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47715C6F" w:rsidR="00AF40B1" w:rsidRPr="00122EC9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74775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AF40B1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nr </w:t>
      </w:r>
      <w:r w:rsidR="00C234E7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2E7635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="00F60B58"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</w:p>
    <w:p w14:paraId="0F57326A" w14:textId="239ADB57" w:rsidR="00AF40B1" w:rsidRPr="00122EC9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1C43A1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1C43A1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581D8C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ul. Smocza 16/18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1D8C" w:rsidRPr="00581D8C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1C43A1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14512812" w:rsidR="00AF40B1" w:rsidRPr="001C43A1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2E7635">
        <w:rPr>
          <w:rFonts w:asciiTheme="minorHAnsi" w:hAnsiTheme="minorHAnsi" w:cstheme="minorHAnsi"/>
          <w:sz w:val="22"/>
          <w:szCs w:val="22"/>
          <w:lang w:eastAsia="ar-SA"/>
        </w:rPr>
        <w:t>07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/2024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23.01</w:t>
      </w:r>
      <w:r w:rsidR="00CF510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202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r. do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>automatyczną maszynę</w:t>
      </w:r>
      <w:r w:rsidR="00385181" w:rsidRP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0B58" w:rsidRPr="00F60B5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 perforacji lamel drewnianych </w:t>
      </w:r>
      <w:r w:rsidR="002E7635">
        <w:rPr>
          <w:rFonts w:asciiTheme="minorHAnsi" w:hAnsiTheme="minorHAnsi" w:cstheme="minorHAnsi"/>
          <w:b/>
          <w:sz w:val="22"/>
          <w:szCs w:val="22"/>
          <w:lang w:eastAsia="ar-SA"/>
        </w:rPr>
        <w:t>(50</w:t>
      </w:r>
      <w:r w:rsidR="00385181" w:rsidRP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mm)</w:t>
      </w:r>
      <w:r w:rsidR="002E763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2</w:t>
      </w:r>
      <w:r w:rsidR="003851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szt.</w:t>
      </w:r>
      <w:r w:rsidR="003C52C6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1C43A1">
        <w:rPr>
          <w:rFonts w:asciiTheme="minorHAnsi" w:hAnsiTheme="minorHAnsi" w:cstheme="minorHAnsi"/>
          <w:sz w:val="22"/>
          <w:szCs w:val="22"/>
        </w:rPr>
        <w:t>z</w:t>
      </w:r>
      <w:r w:rsidR="00C35225" w:rsidRPr="001C43A1">
        <w:rPr>
          <w:rFonts w:asciiTheme="minorHAnsi" w:hAnsiTheme="minorHAnsi" w:cstheme="minorHAnsi"/>
          <w:sz w:val="22"/>
          <w:szCs w:val="22"/>
        </w:rPr>
        <w:t>wiązan</w:t>
      </w:r>
      <w:r w:rsidR="00D167E2" w:rsidRPr="001C43A1">
        <w:rPr>
          <w:rFonts w:asciiTheme="minorHAnsi" w:hAnsiTheme="minorHAnsi" w:cstheme="minorHAnsi"/>
          <w:sz w:val="22"/>
          <w:szCs w:val="22"/>
        </w:rPr>
        <w:t>ego</w:t>
      </w:r>
      <w:r w:rsidRPr="001C43A1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81D8C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1C43A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1C43A1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1C43A1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122EC9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1C43A1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1C43A1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622E2" w14:textId="4145B832" w:rsidR="00385181" w:rsidRDefault="00385181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Automatyczna maszyna do perforacji </w:t>
            </w:r>
            <w:r w:rsidR="00F60B5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lamel drewnianych</w:t>
            </w:r>
            <w:r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14:paraId="30C43FFF" w14:textId="05F6D2D4" w:rsidR="00C35225" w:rsidRPr="00385181" w:rsidRDefault="002E7635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(50 mm) – 2</w:t>
            </w:r>
            <w:bookmarkStart w:id="0" w:name="_GoBack"/>
            <w:bookmarkEnd w:id="0"/>
            <w:r w:rsidR="00385181" w:rsidRPr="0038518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szt.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1C43A1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83840" w14:textId="77777777" w:rsidR="00122EC9" w:rsidRP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zamówienia, cena z oferty jest ceną ostateczną i nie podlega indeksacji</w:t>
      </w:r>
    </w:p>
    <w:p w14:paraId="7A22EACE" w14:textId="77777777" w:rsid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2 </w:t>
      </w:r>
      <w:r w:rsidRPr="00122EC9">
        <w:rPr>
          <w:rFonts w:asciiTheme="minorHAnsi" w:hAnsiTheme="minorHAnsi" w:cstheme="minorHAnsi"/>
          <w:i/>
          <w:sz w:val="18"/>
          <w:szCs w:val="18"/>
        </w:rPr>
        <w:t>w przypadku oferty podanej w walucie obcej do przeliczenia zostanie zastosowany średni kurs NBP z ostatniego dnia roboczego poprzedzającego dzień sporządzenia protokołu z wyboru ofert</w:t>
      </w:r>
    </w:p>
    <w:p w14:paraId="48609AAC" w14:textId="77777777" w:rsidR="00385181" w:rsidRDefault="00385181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2DEF6F0" w14:textId="2BE482FA" w:rsidR="00F60B58" w:rsidRPr="00F60B58" w:rsidRDefault="00F60B58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Gwarancja: ……………* miesięcy (na całość przedmiotu zamówienia, z wyjątkiem elementów podlegających naturalnej eksploatacji; do oceny zostaną przyjęte oferty z gwarancją min. 12 miesięcy).</w:t>
      </w:r>
    </w:p>
    <w:p w14:paraId="61238CFC" w14:textId="77777777" w:rsidR="00F60B58" w:rsidRPr="00F60B58" w:rsidRDefault="00F60B58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818C14" w14:textId="6783BC33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C</w:t>
      </w:r>
      <w:r w:rsidRPr="00F60B58">
        <w:rPr>
          <w:rFonts w:asciiTheme="minorHAnsi" w:hAnsiTheme="minorHAnsi" w:cstheme="minorHAnsi"/>
          <w:sz w:val="22"/>
          <w:szCs w:val="22"/>
        </w:rPr>
        <w:t>zas pro</w:t>
      </w:r>
      <w:r w:rsidRPr="00F60B58">
        <w:rPr>
          <w:rFonts w:asciiTheme="minorHAnsi" w:hAnsiTheme="minorHAnsi" w:cstheme="minorHAnsi"/>
          <w:sz w:val="22"/>
          <w:szCs w:val="22"/>
        </w:rPr>
        <w:t xml:space="preserve">dukcji wyrobu o wymiarach 2x2m: ……………* sekund </w:t>
      </w:r>
      <w:r w:rsidRPr="00F60B58">
        <w:rPr>
          <w:rFonts w:asciiTheme="minorHAnsi" w:hAnsiTheme="minorHAnsi" w:cstheme="minorHAnsi"/>
          <w:sz w:val="22"/>
          <w:szCs w:val="22"/>
        </w:rPr>
        <w:t>(</w:t>
      </w:r>
      <w:r w:rsidRPr="00F60B58">
        <w:rPr>
          <w:rFonts w:asciiTheme="minorHAnsi" w:hAnsiTheme="minorHAnsi" w:cstheme="minorHAnsi"/>
          <w:sz w:val="22"/>
          <w:szCs w:val="22"/>
        </w:rPr>
        <w:t>do oceny zostaną przyjęte oferty z czasem produkcji wyrobu o wymiarach 2x2m nie dłuższym niż wskazany w załączniku nr 1 do zapytania ofertowego</w:t>
      </w:r>
      <w:r w:rsidRPr="00F60B5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252CDC" w14:textId="77777777" w:rsidR="00385181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122EC9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Harmonogram:</w:t>
      </w:r>
    </w:p>
    <w:p w14:paraId="320483ED" w14:textId="77777777" w:rsidR="00F60B58" w:rsidRPr="00F60B58" w:rsidRDefault="00F60B58" w:rsidP="00F60B58">
      <w:pPr>
        <w:numPr>
          <w:ilvl w:val="0"/>
          <w:numId w:val="3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 xml:space="preserve">Planowany termin zawarcia umowy z wybranym wykonawcą: do 06.03.2024 r. </w:t>
      </w:r>
    </w:p>
    <w:p w14:paraId="7245FBAD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Zamawiający zastrzega, że w przypadku, gdy do dnia 29.02.2024 r. nie będzie dysponował</w:t>
      </w:r>
    </w:p>
    <w:p w14:paraId="01D52139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informacją o uzyskaniu dofinansowania, planowany termin zawarcia umowy może ulec</w:t>
      </w:r>
    </w:p>
    <w:p w14:paraId="68684778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przesunięciu.</w:t>
      </w:r>
    </w:p>
    <w:p w14:paraId="038AB68B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 zastrzega sobie prawo do odstąpienia od zawarcia umowy w przypadku</w:t>
      </w:r>
    </w:p>
    <w:p w14:paraId="7B89A4D8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nieotrzymania dofinansowania.</w:t>
      </w:r>
    </w:p>
    <w:p w14:paraId="6A85F511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177E18" w14:textId="77777777" w:rsidR="00F60B58" w:rsidRPr="00F60B58" w:rsidRDefault="00F60B58" w:rsidP="00F60B58">
      <w:pPr>
        <w:numPr>
          <w:ilvl w:val="0"/>
          <w:numId w:val="37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Planowany termin realizacji zamówienia: 42 tygodnie od dnia zawarcia umowy.</w:t>
      </w:r>
    </w:p>
    <w:p w14:paraId="104D2E4C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 xml:space="preserve">Przez realizację zamówienia należy rozumieć: </w:t>
      </w:r>
    </w:p>
    <w:p w14:paraId="7BF5C956" w14:textId="77777777" w:rsidR="00F60B58" w:rsidRPr="00F60B58" w:rsidRDefault="00F60B58" w:rsidP="00F60B58">
      <w:pPr>
        <w:numPr>
          <w:ilvl w:val="0"/>
          <w:numId w:val="39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128228952"/>
      <w:r w:rsidRPr="00F60B58">
        <w:rPr>
          <w:rFonts w:asciiTheme="minorHAnsi" w:hAnsiTheme="minorHAnsi" w:cstheme="minorHAnsi"/>
          <w:sz w:val="22"/>
          <w:szCs w:val="22"/>
          <w:lang w:eastAsia="ar-SA"/>
        </w:rPr>
        <w:t>dostarczenie kompletnej dokumentacji techniczno-ruchowej w języku polskim</w:t>
      </w:r>
    </w:p>
    <w:p w14:paraId="1F39DD22" w14:textId="77777777" w:rsidR="00F60B58" w:rsidRPr="00F60B58" w:rsidRDefault="00F60B58" w:rsidP="00F60B58">
      <w:pPr>
        <w:numPr>
          <w:ilvl w:val="0"/>
          <w:numId w:val="39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/>
          <w:sz w:val="22"/>
          <w:szCs w:val="22"/>
          <w:lang w:eastAsia="ar-SA"/>
        </w:rPr>
        <w:t>dostarczenie deklaracji zgodności CE w języku polskim</w:t>
      </w:r>
    </w:p>
    <w:p w14:paraId="09E5229E" w14:textId="77777777" w:rsidR="00F60B58" w:rsidRPr="00F60B58" w:rsidRDefault="00F60B58" w:rsidP="00F60B58">
      <w:pPr>
        <w:numPr>
          <w:ilvl w:val="0"/>
          <w:numId w:val="40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 w:hint="eastAsia"/>
          <w:sz w:val="22"/>
          <w:szCs w:val="22"/>
          <w:lang w:eastAsia="ar-SA"/>
        </w:rPr>
        <w:t>dostarczenie, zamontowanie i uruchomienie maszyny na terenie zakładu Zamawiającego (adres: 87-800 Włocławek, ul. Smocza 16/18),</w:t>
      </w:r>
    </w:p>
    <w:p w14:paraId="366DC2E4" w14:textId="77777777" w:rsidR="00F60B58" w:rsidRPr="00F60B58" w:rsidRDefault="00F60B58" w:rsidP="00F60B58">
      <w:pPr>
        <w:numPr>
          <w:ilvl w:val="0"/>
          <w:numId w:val="40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 w:hint="eastAsia"/>
          <w:sz w:val="22"/>
          <w:szCs w:val="22"/>
          <w:lang w:eastAsia="ar-SA"/>
        </w:rPr>
        <w:t xml:space="preserve">przeprowadzenie szkolenia z zakresu obsługi, </w:t>
      </w:r>
    </w:p>
    <w:p w14:paraId="2BDA8736" w14:textId="77777777" w:rsidR="00F60B58" w:rsidRPr="00F60B58" w:rsidRDefault="00F60B58" w:rsidP="00F60B5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0B58">
        <w:rPr>
          <w:rFonts w:asciiTheme="minorHAnsi" w:hAnsiTheme="minorHAnsi" w:cstheme="minorHAnsi" w:hint="eastAsia"/>
          <w:sz w:val="22"/>
          <w:szCs w:val="22"/>
          <w:lang w:eastAsia="ar-SA"/>
        </w:rPr>
        <w:t>potwierdzone protokołem odbioru końcowego.</w:t>
      </w:r>
    </w:p>
    <w:bookmarkEnd w:id="1"/>
    <w:p w14:paraId="377EC621" w14:textId="77777777" w:rsidR="00385181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1C43A1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od upływu terminu składania ofert.</w:t>
      </w:r>
    </w:p>
    <w:p w14:paraId="7F802CFE" w14:textId="77777777" w:rsidR="00C35225" w:rsidRPr="001C43A1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1C43A1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FFF19D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34E4FECF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50101ED2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157B2D0B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317BAECD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70EDC3F7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6C83BE3C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1525E608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Pr="00F60B58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69F6797A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F9F1C7B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 w:rsidRPr="00F60B58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</w:t>
      </w:r>
      <w:r w:rsidRPr="00F60B58">
        <w:rPr>
          <w:rFonts w:asciiTheme="minorHAnsi" w:hAnsiTheme="minorHAnsi" w:cstheme="minorHAnsi"/>
          <w:sz w:val="22"/>
          <w:szCs w:val="22"/>
        </w:rPr>
        <w:lastRenderedPageBreak/>
        <w:t>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06146863" w14:textId="77777777" w:rsidR="00F60B58" w:rsidRPr="00F60B58" w:rsidRDefault="00F60B58" w:rsidP="00F60B58">
      <w:pPr>
        <w:pStyle w:val="Akapitzlist"/>
        <w:numPr>
          <w:ilvl w:val="0"/>
          <w:numId w:val="35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F60B58">
        <w:rPr>
          <w:rFonts w:asciiTheme="minorHAnsi" w:hAnsiTheme="minorHAnsi" w:cstheme="minorHAnsi"/>
          <w:sz w:val="22"/>
          <w:szCs w:val="22"/>
        </w:rPr>
        <w:br/>
        <w:t>a Wykonawcą, polegające w szczególności na:</w:t>
      </w:r>
    </w:p>
    <w:p w14:paraId="57F55F4D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7B55F5CB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2BC3715F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3E11079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45BF89B5" w14:textId="36EA5EC1" w:rsidR="008F643B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1C43A1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1C43A1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4329E2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2900780D" w14:textId="2EA0B9CF" w:rsidR="00AF40B1" w:rsidRPr="001C43A1" w:rsidRDefault="00F77079" w:rsidP="00F770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techniczna</w:t>
      </w:r>
      <w:r w:rsidRPr="00F77079">
        <w:rPr>
          <w:rFonts w:asciiTheme="minorHAnsi" w:hAnsiTheme="minorHAnsi" w:cstheme="minorHAnsi"/>
          <w:sz w:val="22"/>
          <w:szCs w:val="22"/>
        </w:rPr>
        <w:t xml:space="preserve"> dla ofe</w:t>
      </w:r>
      <w:r>
        <w:rPr>
          <w:rFonts w:asciiTheme="minorHAnsi" w:hAnsiTheme="minorHAnsi" w:cstheme="minorHAnsi"/>
          <w:sz w:val="22"/>
          <w:szCs w:val="22"/>
        </w:rPr>
        <w:t>rowanej maszyny, potwierdzająca</w:t>
      </w:r>
      <w:r w:rsidRPr="00F77079">
        <w:rPr>
          <w:rFonts w:asciiTheme="minorHAnsi" w:hAnsiTheme="minorHAnsi" w:cstheme="minorHAnsi"/>
          <w:sz w:val="22"/>
          <w:szCs w:val="22"/>
        </w:rPr>
        <w:t xml:space="preserve"> spełnienie wszystkich wymagań minimalnych wskazanych w opisie przedmiotu zamówienia zawartym w niniejszym zapytaniu ofertowym oraz załączniku nr 1 do zapytania ofertowego.</w:t>
      </w:r>
    </w:p>
    <w:p w14:paraId="312E779A" w14:textId="5619B300" w:rsidR="00AF40B1" w:rsidRPr="001C43A1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1C43A1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6442" w14:textId="77777777" w:rsidR="00C9517E" w:rsidRDefault="00C9517E" w:rsidP="00782597">
      <w:r>
        <w:separator/>
      </w:r>
    </w:p>
  </w:endnote>
  <w:endnote w:type="continuationSeparator" w:id="0">
    <w:p w14:paraId="7161DB75" w14:textId="77777777" w:rsidR="00C9517E" w:rsidRDefault="00C9517E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35">
          <w:rPr>
            <w:noProof/>
          </w:rPr>
          <w:t>3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86E4" w14:textId="77777777" w:rsidR="00C9517E" w:rsidRDefault="00C9517E" w:rsidP="00782597">
      <w:r>
        <w:separator/>
      </w:r>
    </w:p>
  </w:footnote>
  <w:footnote w:type="continuationSeparator" w:id="0">
    <w:p w14:paraId="2A4B611D" w14:textId="77777777" w:rsidR="00C9517E" w:rsidRDefault="00C9517E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463A008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9B"/>
    <w:multiLevelType w:val="hybridMultilevel"/>
    <w:tmpl w:val="665E7B30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7FD7"/>
    <w:multiLevelType w:val="hybridMultilevel"/>
    <w:tmpl w:val="B5840110"/>
    <w:lvl w:ilvl="0" w:tplc="2F5AF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E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E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2C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2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0F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2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E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C219"/>
    <w:multiLevelType w:val="hybridMultilevel"/>
    <w:tmpl w:val="8FF4EE40"/>
    <w:lvl w:ilvl="0" w:tplc="8D0A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8D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25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E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07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68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3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F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50BF"/>
    <w:multiLevelType w:val="hybridMultilevel"/>
    <w:tmpl w:val="ED2C4B6E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6707F7"/>
    <w:multiLevelType w:val="hybridMultilevel"/>
    <w:tmpl w:val="6428D15A"/>
    <w:numStyleLink w:val="Zaimportowanystyl9"/>
  </w:abstractNum>
  <w:abstractNum w:abstractNumId="20" w15:restartNumberingAfterBreak="0">
    <w:nsid w:val="43C7633B"/>
    <w:multiLevelType w:val="hybridMultilevel"/>
    <w:tmpl w:val="5E240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1305299"/>
    <w:multiLevelType w:val="hybridMultilevel"/>
    <w:tmpl w:val="D6D44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CD96806"/>
    <w:multiLevelType w:val="hybridMultilevel"/>
    <w:tmpl w:val="3976BE40"/>
    <w:numStyleLink w:val="Zaimportowanystyl8"/>
  </w:abstractNum>
  <w:abstractNum w:abstractNumId="36" w15:restartNumberingAfterBreak="0">
    <w:nsid w:val="7DB71778"/>
    <w:multiLevelType w:val="hybridMultilevel"/>
    <w:tmpl w:val="04323D82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D0812"/>
    <w:multiLevelType w:val="hybridMultilevel"/>
    <w:tmpl w:val="152A6B3A"/>
    <w:numStyleLink w:val="Zaimportowanystyl7"/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37"/>
  </w:num>
  <w:num w:numId="6">
    <w:abstractNumId w:val="17"/>
  </w:num>
  <w:num w:numId="7">
    <w:abstractNumId w:val="25"/>
  </w:num>
  <w:num w:numId="8">
    <w:abstractNumId w:val="31"/>
  </w:num>
  <w:num w:numId="9">
    <w:abstractNumId w:val="24"/>
  </w:num>
  <w:num w:numId="10">
    <w:abstractNumId w:val="7"/>
  </w:num>
  <w:num w:numId="11">
    <w:abstractNumId w:val="1"/>
  </w:num>
  <w:num w:numId="12">
    <w:abstractNumId w:val="26"/>
  </w:num>
  <w:num w:numId="13">
    <w:abstractNumId w:val="29"/>
  </w:num>
  <w:num w:numId="14">
    <w:abstractNumId w:val="21"/>
  </w:num>
  <w:num w:numId="15">
    <w:abstractNumId w:val="30"/>
  </w:num>
  <w:num w:numId="16">
    <w:abstractNumId w:val="8"/>
  </w:num>
  <w:num w:numId="17">
    <w:abstractNumId w:val="38"/>
  </w:num>
  <w:num w:numId="18">
    <w:abstractNumId w:val="10"/>
  </w:num>
  <w:num w:numId="19">
    <w:abstractNumId w:val="12"/>
  </w:num>
  <w:num w:numId="20">
    <w:abstractNumId w:val="28"/>
  </w:num>
  <w:num w:numId="21">
    <w:abstractNumId w:val="11"/>
  </w:num>
  <w:num w:numId="22">
    <w:abstractNumId w:val="32"/>
  </w:num>
  <w:num w:numId="23">
    <w:abstractNumId w:val="39"/>
  </w:num>
  <w:num w:numId="24">
    <w:abstractNumId w:val="33"/>
  </w:num>
  <w:num w:numId="25">
    <w:abstractNumId w:val="35"/>
  </w:num>
  <w:num w:numId="26">
    <w:abstractNumId w:val="34"/>
  </w:num>
  <w:num w:numId="27">
    <w:abstractNumId w:val="19"/>
  </w:num>
  <w:num w:numId="28">
    <w:abstractNumId w:val="23"/>
  </w:num>
  <w:num w:numId="29">
    <w:abstractNumId w:val="19"/>
    <w:lvlOverride w:ilvl="0">
      <w:lvl w:ilvl="0" w:tplc="9A82D5DC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841BA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6B6A4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CA0869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106BD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D864A4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676C58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5F899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CEAAAE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3"/>
  </w:num>
  <w:num w:numId="31">
    <w:abstractNumId w:val="18"/>
  </w:num>
  <w:num w:numId="32">
    <w:abstractNumId w:val="3"/>
  </w:num>
  <w:num w:numId="33">
    <w:abstractNumId w:val="6"/>
  </w:num>
  <w:num w:numId="34">
    <w:abstractNumId w:val="27"/>
  </w:num>
  <w:num w:numId="35">
    <w:abstractNumId w:val="20"/>
  </w:num>
  <w:num w:numId="36">
    <w:abstractNumId w:val="36"/>
  </w:num>
  <w:num w:numId="37">
    <w:abstractNumId w:val="2"/>
  </w:num>
  <w:num w:numId="38">
    <w:abstractNumId w:val="9"/>
  </w:num>
  <w:num w:numId="39">
    <w:abstractNumId w:val="0"/>
  </w:num>
  <w:num w:numId="40">
    <w:abstractNumId w:val="15"/>
  </w:num>
  <w:num w:numId="41">
    <w:abstractNumId w:val="19"/>
    <w:lvlOverride w:ilvl="0">
      <w:lvl w:ilvl="0" w:tplc="9A82D5DC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372D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2E7635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5181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83382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3B06"/>
    <w:rsid w:val="004D546F"/>
    <w:rsid w:val="004E295F"/>
    <w:rsid w:val="004E47B2"/>
    <w:rsid w:val="004F4042"/>
    <w:rsid w:val="004F590F"/>
    <w:rsid w:val="004F70DC"/>
    <w:rsid w:val="00505FEC"/>
    <w:rsid w:val="00506BA4"/>
    <w:rsid w:val="00507A43"/>
    <w:rsid w:val="0051748F"/>
    <w:rsid w:val="00525C77"/>
    <w:rsid w:val="0053007A"/>
    <w:rsid w:val="00532555"/>
    <w:rsid w:val="00532F7E"/>
    <w:rsid w:val="00545183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47752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E9B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D729F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00D66"/>
    <w:rsid w:val="00A132F1"/>
    <w:rsid w:val="00A20DA4"/>
    <w:rsid w:val="00A252B4"/>
    <w:rsid w:val="00A278BD"/>
    <w:rsid w:val="00A3234D"/>
    <w:rsid w:val="00A4014E"/>
    <w:rsid w:val="00A50AAE"/>
    <w:rsid w:val="00A54AE7"/>
    <w:rsid w:val="00A57889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E5109"/>
    <w:rsid w:val="00BF6C77"/>
    <w:rsid w:val="00C017AD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517E"/>
    <w:rsid w:val="00C96902"/>
    <w:rsid w:val="00CA4BD9"/>
    <w:rsid w:val="00CA5375"/>
    <w:rsid w:val="00CC1B01"/>
    <w:rsid w:val="00CC249C"/>
    <w:rsid w:val="00CC6825"/>
    <w:rsid w:val="00CD44C5"/>
    <w:rsid w:val="00CE766A"/>
    <w:rsid w:val="00CF510E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0711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8F1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45FD8"/>
    <w:rsid w:val="00F516B0"/>
    <w:rsid w:val="00F60B58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3C3C-1720-431E-BAFE-450C4D48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3</cp:revision>
  <cp:lastPrinted>2013-10-07T06:30:00Z</cp:lastPrinted>
  <dcterms:created xsi:type="dcterms:W3CDTF">2024-01-19T11:49:00Z</dcterms:created>
  <dcterms:modified xsi:type="dcterms:W3CDTF">2024-01-19T11:50:00Z</dcterms:modified>
</cp:coreProperties>
</file>